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4F" w:rsidRDefault="006C2D4F" w:rsidP="006C2D4F">
      <w:pPr>
        <w:spacing w:after="0" w:line="240" w:lineRule="auto"/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182"/>
      </w:tblGrid>
      <w:tr w:rsidR="00201D39" w:rsidRPr="00A76CEB" w:rsidTr="00201D39">
        <w:trPr>
          <w:trHeight w:val="340"/>
        </w:trPr>
        <w:tc>
          <w:tcPr>
            <w:tcW w:w="2597" w:type="dxa"/>
            <w:vAlign w:val="bottom"/>
          </w:tcPr>
          <w:p w:rsidR="00201D39" w:rsidRPr="00A76CEB" w:rsidRDefault="00201D39" w:rsidP="00404A39">
            <w:pPr>
              <w:ind w:left="-108"/>
              <w:rPr>
                <w:rFonts w:asciiTheme="majorHAnsi" w:hAnsiTheme="majorHAnsi" w:cstheme="minorHAnsi"/>
                <w:b/>
              </w:rPr>
            </w:pPr>
            <w:r w:rsidRPr="00A76CEB">
              <w:rPr>
                <w:rFonts w:asciiTheme="majorHAnsi" w:hAnsiTheme="majorHAnsi" w:cstheme="minorHAnsi"/>
                <w:b/>
              </w:rPr>
              <w:t>Nombre del artículo:</w:t>
            </w:r>
          </w:p>
        </w:tc>
        <w:tc>
          <w:tcPr>
            <w:tcW w:w="6349" w:type="dxa"/>
            <w:tcBorders>
              <w:bottom w:val="single" w:sz="4" w:space="0" w:color="auto"/>
            </w:tcBorders>
            <w:vAlign w:val="bottom"/>
          </w:tcPr>
          <w:p w:rsidR="00201D39" w:rsidRPr="00A76CEB" w:rsidRDefault="00E10B29" w:rsidP="002D2CC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Theme="majorHAnsi" w:hAnsiTheme="majorHAnsi" w:cstheme="minorHAnsi"/>
              </w:rPr>
              <w:instrText xml:space="preserve"> FORMTEXT </w:instrText>
            </w:r>
            <w:r>
              <w:rPr>
                <w:rFonts w:asciiTheme="majorHAnsi" w:hAnsiTheme="majorHAnsi" w:cstheme="minorHAnsi"/>
              </w:rPr>
            </w:r>
            <w:r>
              <w:rPr>
                <w:rFonts w:asciiTheme="majorHAnsi" w:hAnsiTheme="majorHAnsi" w:cstheme="minorHAnsi"/>
              </w:rPr>
              <w:fldChar w:fldCharType="separate"/>
            </w:r>
            <w:bookmarkStart w:id="1" w:name="_GoBack"/>
            <w:bookmarkEnd w:id="1"/>
            <w:r w:rsidR="002D2CC9">
              <w:rPr>
                <w:rFonts w:asciiTheme="majorHAnsi" w:hAnsiTheme="majorHAnsi" w:cstheme="minorHAnsi"/>
              </w:rPr>
              <w:t> </w:t>
            </w:r>
            <w:r w:rsidR="002D2CC9">
              <w:rPr>
                <w:rFonts w:asciiTheme="majorHAnsi" w:hAnsiTheme="majorHAnsi" w:cstheme="minorHAnsi"/>
              </w:rPr>
              <w:t> </w:t>
            </w:r>
            <w:r w:rsidR="002D2CC9">
              <w:rPr>
                <w:rFonts w:asciiTheme="majorHAnsi" w:hAnsiTheme="majorHAnsi" w:cstheme="minorHAnsi"/>
              </w:rPr>
              <w:t> </w:t>
            </w:r>
            <w:r w:rsidR="002D2CC9">
              <w:rPr>
                <w:rFonts w:asciiTheme="majorHAnsi" w:hAnsiTheme="majorHAnsi" w:cstheme="minorHAnsi"/>
              </w:rPr>
              <w:t> </w:t>
            </w:r>
            <w:r w:rsidR="002D2CC9">
              <w:rPr>
                <w:rFonts w:asciiTheme="majorHAnsi" w:hAnsiTheme="majorHAnsi" w:cstheme="minorHAnsi"/>
              </w:rPr>
              <w:t> </w:t>
            </w:r>
            <w:r>
              <w:rPr>
                <w:rFonts w:asciiTheme="majorHAnsi" w:hAnsiTheme="majorHAnsi" w:cstheme="minorHAnsi"/>
              </w:rPr>
              <w:fldChar w:fldCharType="end"/>
            </w:r>
            <w:bookmarkEnd w:id="0"/>
          </w:p>
        </w:tc>
      </w:tr>
    </w:tbl>
    <w:p w:rsidR="00201D39" w:rsidRPr="00A76CEB" w:rsidRDefault="00201D39" w:rsidP="006C2D4F">
      <w:pPr>
        <w:spacing w:after="0"/>
      </w:pPr>
    </w:p>
    <w:p w:rsidR="00201D39" w:rsidRPr="00A76CEB" w:rsidRDefault="00201D39" w:rsidP="00201D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A76CEB">
        <w:rPr>
          <w:rFonts w:asciiTheme="majorHAnsi" w:hAnsiTheme="majorHAnsi"/>
          <w:b/>
        </w:rPr>
        <w:t>Tipo de artículo</w:t>
      </w:r>
    </w:p>
    <w:p w:rsidR="00201D39" w:rsidRPr="00A76CEB" w:rsidRDefault="00201D39" w:rsidP="00201D39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bookmarkStart w:id="2" w:name="Casilla16"/>
    <w:p w:rsidR="00201D39" w:rsidRPr="00A76CEB" w:rsidRDefault="00CA701D" w:rsidP="00A76CEB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/>
          <w:b/>
        </w:rPr>
        <w:instrText xml:space="preserve"> FORMCHECKBOX </w:instrText>
      </w:r>
      <w:r w:rsidR="00783B48">
        <w:rPr>
          <w:rFonts w:asciiTheme="majorHAnsi" w:hAnsiTheme="majorHAnsi"/>
          <w:b/>
        </w:rPr>
      </w:r>
      <w:r w:rsidR="00783B48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2"/>
      <w:r w:rsidR="00201D39" w:rsidRPr="00A76CEB">
        <w:rPr>
          <w:rFonts w:asciiTheme="majorHAnsi" w:hAnsiTheme="majorHAnsi"/>
          <w:b/>
        </w:rPr>
        <w:tab/>
      </w:r>
      <w:r w:rsidR="00A76CEB">
        <w:rPr>
          <w:rFonts w:asciiTheme="majorHAnsi" w:hAnsiTheme="majorHAnsi"/>
          <w:b/>
        </w:rPr>
        <w:t>A</w:t>
      </w:r>
      <w:r w:rsidR="00201D39" w:rsidRPr="00A76CEB">
        <w:rPr>
          <w:rFonts w:asciiTheme="majorHAnsi" w:hAnsiTheme="majorHAnsi"/>
          <w:b/>
        </w:rPr>
        <w:t>rtículo de investigación científica y tecnológica</w:t>
      </w:r>
      <w:r w:rsidR="00DF4FFC">
        <w:rPr>
          <w:rFonts w:asciiTheme="majorHAnsi" w:hAnsiTheme="majorHAnsi"/>
          <w:b/>
        </w:rPr>
        <w:t>:</w:t>
      </w:r>
      <w:r w:rsidR="00201D39" w:rsidRPr="00A76CEB">
        <w:rPr>
          <w:rFonts w:asciiTheme="majorHAnsi" w:hAnsiTheme="majorHAnsi"/>
          <w:b/>
        </w:rPr>
        <w:t xml:space="preserve"> </w:t>
      </w:r>
      <w:r w:rsidR="00DF4FFC" w:rsidRPr="00DF4FFC">
        <w:rPr>
          <w:rFonts w:asciiTheme="majorHAnsi" w:hAnsiTheme="majorHAnsi"/>
        </w:rPr>
        <w:t>d</w:t>
      </w:r>
      <w:r w:rsidR="00201D39" w:rsidRPr="00A76CEB">
        <w:rPr>
          <w:rFonts w:asciiTheme="majorHAnsi" w:hAnsiTheme="majorHAnsi"/>
        </w:rPr>
        <w:t>ocumento que presenta, de manera detallada, los resultados originales de proyectos terminados de investigación. La estructura generalmente utilizada contiene cuatro apartes importantes: introducción, metodología, resultados y conclusiones.</w:t>
      </w:r>
    </w:p>
    <w:bookmarkStart w:id="3" w:name="Casilla17"/>
    <w:p w:rsidR="00201D39" w:rsidRPr="00A76CEB" w:rsidRDefault="00CA701D" w:rsidP="00A76CEB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/>
          <w:b/>
        </w:rPr>
        <w:instrText xml:space="preserve"> FORMCHECKBOX </w:instrText>
      </w:r>
      <w:r w:rsidR="00783B48">
        <w:rPr>
          <w:rFonts w:asciiTheme="majorHAnsi" w:hAnsiTheme="majorHAnsi"/>
          <w:b/>
        </w:rPr>
      </w:r>
      <w:r w:rsidR="00783B48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3"/>
      <w:r w:rsidR="00201D39" w:rsidRPr="00A76CEB">
        <w:rPr>
          <w:rFonts w:asciiTheme="majorHAnsi" w:hAnsiTheme="majorHAnsi"/>
          <w:b/>
        </w:rPr>
        <w:tab/>
      </w:r>
      <w:r w:rsidR="00A76CEB">
        <w:rPr>
          <w:rFonts w:asciiTheme="majorHAnsi" w:hAnsiTheme="majorHAnsi"/>
          <w:b/>
        </w:rPr>
        <w:t>A</w:t>
      </w:r>
      <w:r w:rsidR="00DF4FFC">
        <w:rPr>
          <w:rFonts w:asciiTheme="majorHAnsi" w:hAnsiTheme="majorHAnsi"/>
          <w:b/>
        </w:rPr>
        <w:t>rtículo de reflexión:</w:t>
      </w:r>
      <w:r w:rsidR="00201D39" w:rsidRPr="00A76CEB">
        <w:rPr>
          <w:rFonts w:asciiTheme="majorHAnsi" w:hAnsiTheme="majorHAnsi"/>
          <w:b/>
        </w:rPr>
        <w:t xml:space="preserve"> </w:t>
      </w:r>
      <w:r w:rsidR="00DF4FFC">
        <w:rPr>
          <w:rFonts w:asciiTheme="majorHAnsi" w:hAnsiTheme="majorHAnsi"/>
        </w:rPr>
        <w:t>d</w:t>
      </w:r>
      <w:r w:rsidR="00201D39" w:rsidRPr="00A76CEB">
        <w:rPr>
          <w:rFonts w:asciiTheme="majorHAnsi" w:hAnsiTheme="majorHAnsi"/>
        </w:rPr>
        <w:t>ocumento que presenta resultados de investigación terminada desde una   perspectiva analítica, interpretativa o crítica del autor, sobre un tema específico, recurriendo a fuentes originales.</w:t>
      </w:r>
    </w:p>
    <w:p w:rsidR="00201D39" w:rsidRPr="00A76CEB" w:rsidRDefault="00201D39" w:rsidP="00A76CEB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A76CEB">
        <w:rPr>
          <w:rFonts w:asciiTheme="majorHAnsi" w:hAnsiTheme="majorHAnsi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CEB">
        <w:rPr>
          <w:rFonts w:asciiTheme="majorHAnsi" w:hAnsiTheme="majorHAnsi"/>
          <w:b/>
        </w:rPr>
        <w:instrText xml:space="preserve"> FORMCHECKBOX </w:instrText>
      </w:r>
      <w:r w:rsidR="00783B48">
        <w:rPr>
          <w:rFonts w:asciiTheme="majorHAnsi" w:hAnsiTheme="majorHAnsi"/>
          <w:b/>
        </w:rPr>
      </w:r>
      <w:r w:rsidR="00783B48">
        <w:rPr>
          <w:rFonts w:asciiTheme="majorHAnsi" w:hAnsiTheme="majorHAnsi"/>
          <w:b/>
        </w:rPr>
        <w:fldChar w:fldCharType="separate"/>
      </w:r>
      <w:r w:rsidRPr="00A76CEB">
        <w:rPr>
          <w:rFonts w:asciiTheme="majorHAnsi" w:hAnsiTheme="majorHAnsi"/>
          <w:b/>
        </w:rPr>
        <w:fldChar w:fldCharType="end"/>
      </w:r>
      <w:r w:rsidRPr="00A76CEB">
        <w:rPr>
          <w:rFonts w:asciiTheme="majorHAnsi" w:hAnsiTheme="majorHAnsi"/>
          <w:b/>
        </w:rPr>
        <w:tab/>
      </w:r>
      <w:r w:rsidR="00A76CEB">
        <w:rPr>
          <w:rFonts w:asciiTheme="majorHAnsi" w:hAnsiTheme="majorHAnsi"/>
          <w:b/>
        </w:rPr>
        <w:t>A</w:t>
      </w:r>
      <w:r w:rsidR="00DF4FFC">
        <w:rPr>
          <w:rFonts w:asciiTheme="majorHAnsi" w:hAnsiTheme="majorHAnsi"/>
          <w:b/>
        </w:rPr>
        <w:t>rtículo de revisión:</w:t>
      </w:r>
      <w:r w:rsidRPr="00A76CEB">
        <w:rPr>
          <w:rFonts w:asciiTheme="majorHAnsi" w:hAnsiTheme="majorHAnsi"/>
          <w:b/>
        </w:rPr>
        <w:t xml:space="preserve"> </w:t>
      </w:r>
      <w:r w:rsidR="00DF4FFC" w:rsidRPr="00DF4FFC">
        <w:rPr>
          <w:rFonts w:asciiTheme="majorHAnsi" w:hAnsiTheme="majorHAnsi"/>
        </w:rPr>
        <w:t>d</w:t>
      </w:r>
      <w:r w:rsidRPr="00A76CEB">
        <w:rPr>
          <w:rFonts w:asciiTheme="majorHAnsi" w:hAnsiTheme="majorHAnsi"/>
        </w:rPr>
        <w:t>ocumento resultado de una investigación terminada donde se analizan, sistematizan e integran los resultados de investigaciones publicadas o no publicadas, sobre un campo en ciencia o tecnología, con el fin de dar cuenta de los avances y las tendencias de desarrollo. Se caracteriza por presentar una cuidadosa revisión bibliográfica de por lo menos 50 referencias.</w:t>
      </w:r>
    </w:p>
    <w:p w:rsidR="00201D39" w:rsidRPr="00A76CEB" w:rsidRDefault="00201D39" w:rsidP="00A76CEB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A76CEB">
        <w:rPr>
          <w:rFonts w:asciiTheme="majorHAnsi" w:hAnsiTheme="majorHAnsi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CEB">
        <w:rPr>
          <w:rFonts w:asciiTheme="majorHAnsi" w:hAnsiTheme="majorHAnsi"/>
          <w:b/>
        </w:rPr>
        <w:instrText xml:space="preserve"> FORMCHECKBOX </w:instrText>
      </w:r>
      <w:r w:rsidR="00783B48">
        <w:rPr>
          <w:rFonts w:asciiTheme="majorHAnsi" w:hAnsiTheme="majorHAnsi"/>
          <w:b/>
        </w:rPr>
      </w:r>
      <w:r w:rsidR="00783B48">
        <w:rPr>
          <w:rFonts w:asciiTheme="majorHAnsi" w:hAnsiTheme="majorHAnsi"/>
          <w:b/>
        </w:rPr>
        <w:fldChar w:fldCharType="separate"/>
      </w:r>
      <w:r w:rsidRPr="00A76CEB">
        <w:rPr>
          <w:rFonts w:asciiTheme="majorHAnsi" w:hAnsiTheme="majorHAnsi"/>
          <w:b/>
        </w:rPr>
        <w:fldChar w:fldCharType="end"/>
      </w:r>
      <w:r w:rsidRPr="00A76CEB">
        <w:rPr>
          <w:rFonts w:asciiTheme="majorHAnsi" w:hAnsiTheme="majorHAnsi"/>
          <w:b/>
        </w:rPr>
        <w:tab/>
        <w:t>Editorial</w:t>
      </w:r>
      <w:r w:rsidR="00DF4FFC">
        <w:rPr>
          <w:rFonts w:asciiTheme="majorHAnsi" w:hAnsiTheme="majorHAnsi"/>
          <w:b/>
        </w:rPr>
        <w:t>:</w:t>
      </w:r>
      <w:r w:rsidRPr="00A76CEB">
        <w:rPr>
          <w:rFonts w:asciiTheme="majorHAnsi" w:hAnsiTheme="majorHAnsi"/>
          <w:b/>
        </w:rPr>
        <w:t xml:space="preserve"> </w:t>
      </w:r>
      <w:r w:rsidR="00DF4FFC" w:rsidRPr="00DF4FFC">
        <w:rPr>
          <w:rFonts w:asciiTheme="majorHAnsi" w:hAnsiTheme="majorHAnsi"/>
        </w:rPr>
        <w:t>d</w:t>
      </w:r>
      <w:r w:rsidRPr="00A76CEB">
        <w:rPr>
          <w:rFonts w:asciiTheme="majorHAnsi" w:hAnsiTheme="majorHAnsi"/>
        </w:rPr>
        <w:t>ocumento escrito por el editor, un miembro del comité editorial o un investigador invitado sobre orientaciones en el dominio temático de la revista.</w:t>
      </w:r>
    </w:p>
    <w:p w:rsidR="00201D39" w:rsidRPr="00A76CEB" w:rsidRDefault="00201D39" w:rsidP="00A76CEB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A76CEB">
        <w:rPr>
          <w:rFonts w:asciiTheme="majorHAnsi" w:hAnsiTheme="majorHAnsi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CEB">
        <w:rPr>
          <w:rFonts w:asciiTheme="majorHAnsi" w:hAnsiTheme="majorHAnsi"/>
          <w:b/>
        </w:rPr>
        <w:instrText xml:space="preserve"> FORMCHECKBOX </w:instrText>
      </w:r>
      <w:r w:rsidR="00783B48">
        <w:rPr>
          <w:rFonts w:asciiTheme="majorHAnsi" w:hAnsiTheme="majorHAnsi"/>
          <w:b/>
        </w:rPr>
      </w:r>
      <w:r w:rsidR="00783B48">
        <w:rPr>
          <w:rFonts w:asciiTheme="majorHAnsi" w:hAnsiTheme="majorHAnsi"/>
          <w:b/>
        </w:rPr>
        <w:fldChar w:fldCharType="separate"/>
      </w:r>
      <w:r w:rsidRPr="00A76CEB">
        <w:rPr>
          <w:rFonts w:asciiTheme="majorHAnsi" w:hAnsiTheme="majorHAnsi"/>
          <w:b/>
        </w:rPr>
        <w:fldChar w:fldCharType="end"/>
      </w:r>
      <w:r w:rsidRPr="00A76CEB">
        <w:rPr>
          <w:rFonts w:asciiTheme="majorHAnsi" w:hAnsiTheme="majorHAnsi"/>
          <w:b/>
        </w:rPr>
        <w:tab/>
        <w:t>Documento de reflexión no derivado de investigación</w:t>
      </w:r>
      <w:r w:rsidR="00DF4FFC">
        <w:rPr>
          <w:rFonts w:asciiTheme="majorHAnsi" w:hAnsiTheme="majorHAnsi"/>
          <w:b/>
        </w:rPr>
        <w:t>:</w:t>
      </w:r>
      <w:r w:rsidRPr="00A76CEB">
        <w:rPr>
          <w:rFonts w:asciiTheme="majorHAnsi" w:hAnsiTheme="majorHAnsi"/>
          <w:b/>
        </w:rPr>
        <w:t xml:space="preserve"> </w:t>
      </w:r>
      <w:r w:rsidR="00DF4FFC" w:rsidRPr="00DF4FFC">
        <w:rPr>
          <w:rFonts w:asciiTheme="majorHAnsi" w:hAnsiTheme="majorHAnsi"/>
        </w:rPr>
        <w:t>p</w:t>
      </w:r>
      <w:r w:rsidRPr="00A76CEB">
        <w:rPr>
          <w:rFonts w:asciiTheme="majorHAnsi" w:hAnsiTheme="majorHAnsi"/>
        </w:rPr>
        <w:t>osiciones o manifestaciones sobre puntos particulares o resultados publicados por el autor.</w:t>
      </w:r>
    </w:p>
    <w:p w:rsidR="00201D39" w:rsidRPr="00A76CEB" w:rsidRDefault="00201D39" w:rsidP="00A76CEB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A76CEB">
        <w:rPr>
          <w:rFonts w:asciiTheme="majorHAnsi" w:hAnsiTheme="majorHAnsi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CEB">
        <w:rPr>
          <w:rFonts w:asciiTheme="majorHAnsi" w:hAnsiTheme="majorHAnsi"/>
          <w:b/>
        </w:rPr>
        <w:instrText xml:space="preserve"> FORMCHECKBOX </w:instrText>
      </w:r>
      <w:r w:rsidR="00783B48">
        <w:rPr>
          <w:rFonts w:asciiTheme="majorHAnsi" w:hAnsiTheme="majorHAnsi"/>
          <w:b/>
        </w:rPr>
      </w:r>
      <w:r w:rsidR="00783B48">
        <w:rPr>
          <w:rFonts w:asciiTheme="majorHAnsi" w:hAnsiTheme="majorHAnsi"/>
          <w:b/>
        </w:rPr>
        <w:fldChar w:fldCharType="separate"/>
      </w:r>
      <w:r w:rsidRPr="00A76CEB">
        <w:rPr>
          <w:rFonts w:asciiTheme="majorHAnsi" w:hAnsiTheme="majorHAnsi"/>
          <w:b/>
        </w:rPr>
        <w:fldChar w:fldCharType="end"/>
      </w:r>
      <w:r w:rsidR="00DF4FFC">
        <w:rPr>
          <w:rFonts w:asciiTheme="majorHAnsi" w:hAnsiTheme="majorHAnsi"/>
          <w:b/>
        </w:rPr>
        <w:tab/>
        <w:t>Otros</w:t>
      </w:r>
      <w:r w:rsidRPr="00A76CEB">
        <w:rPr>
          <w:rFonts w:asciiTheme="majorHAnsi" w:hAnsiTheme="majorHAnsi"/>
          <w:b/>
        </w:rPr>
        <w:t xml:space="preserve"> </w:t>
      </w:r>
    </w:p>
    <w:p w:rsidR="00201D39" w:rsidRDefault="00201D39" w:rsidP="00DF4FFC">
      <w:pPr>
        <w:spacing w:after="120" w:line="240" w:lineRule="auto"/>
        <w:rPr>
          <w:rFonts w:asciiTheme="majorHAnsi" w:hAnsiTheme="majorHAnsi"/>
        </w:rPr>
      </w:pPr>
    </w:p>
    <w:p w:rsidR="006C2D4F" w:rsidRPr="006C2D4F" w:rsidRDefault="006C2D4F">
      <w:pPr>
        <w:rPr>
          <w:rFonts w:asciiTheme="majorHAnsi" w:hAnsiTheme="majorHAnsi"/>
          <w:b/>
        </w:rPr>
      </w:pPr>
      <w:r w:rsidRPr="006C2D4F">
        <w:rPr>
          <w:rFonts w:asciiTheme="majorHAnsi" w:hAnsiTheme="majorHAnsi"/>
          <w:b/>
        </w:rPr>
        <w:t>Generalidades del artículo</w:t>
      </w:r>
    </w:p>
    <w:p w:rsidR="002C6D26" w:rsidRDefault="006C2D4F" w:rsidP="00DF4FFC">
      <w:pPr>
        <w:rPr>
          <w:rFonts w:asciiTheme="majorHAnsi" w:hAnsiTheme="majorHAnsi"/>
        </w:rPr>
      </w:pPr>
      <w:r>
        <w:rPr>
          <w:rFonts w:asciiTheme="majorHAnsi" w:hAnsiTheme="majorHAnsi"/>
        </w:rPr>
        <w:t>Califique de 1 a 5, siendo 5 el puntaje mayor: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331"/>
        <w:gridCol w:w="1389"/>
      </w:tblGrid>
      <w:tr w:rsidR="002C6D26" w:rsidRPr="00F77724" w:rsidTr="00B659E6">
        <w:tc>
          <w:tcPr>
            <w:tcW w:w="7655" w:type="dxa"/>
            <w:vAlign w:val="center"/>
          </w:tcPr>
          <w:p w:rsidR="002C6D26" w:rsidRDefault="002C6D26" w:rsidP="002C6D26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215" w:type="dxa"/>
            <w:vAlign w:val="center"/>
          </w:tcPr>
          <w:p w:rsidR="002C6D26" w:rsidRPr="00F77724" w:rsidRDefault="005F5094" w:rsidP="002C6D26">
            <w:pPr>
              <w:rPr>
                <w:rFonts w:asciiTheme="majorHAnsi" w:hAnsiTheme="majorHAnsi"/>
                <w:b/>
              </w:rPr>
            </w:pPr>
            <w:r w:rsidRPr="00F77724">
              <w:rPr>
                <w:rFonts w:asciiTheme="majorHAnsi" w:hAnsiTheme="majorHAnsi"/>
                <w:b/>
              </w:rPr>
              <w:t>Calificación</w:t>
            </w:r>
          </w:p>
        </w:tc>
      </w:tr>
      <w:tr w:rsidR="00B659E6" w:rsidTr="00C63DC7">
        <w:trPr>
          <w:trHeight w:val="798"/>
        </w:trPr>
        <w:tc>
          <w:tcPr>
            <w:tcW w:w="7655" w:type="dxa"/>
            <w:vAlign w:val="center"/>
          </w:tcPr>
          <w:p w:rsidR="00B659E6" w:rsidRDefault="00461BB1" w:rsidP="00C63D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r w:rsidR="00B659E6">
              <w:rPr>
                <w:rFonts w:asciiTheme="majorHAnsi" w:hAnsiTheme="majorHAnsi"/>
              </w:rPr>
              <w:t xml:space="preserve">El artículo hace una contribución importante e innovadora al área de estudio? </w:t>
            </w:r>
          </w:p>
        </w:tc>
        <w:tc>
          <w:tcPr>
            <w:tcW w:w="1215" w:type="dxa"/>
            <w:vAlign w:val="center"/>
          </w:tcPr>
          <w:p w:rsidR="00B659E6" w:rsidRDefault="00C63DC7" w:rsidP="004617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  <w:tr w:rsidR="00B659E6" w:rsidTr="00B659E6">
        <w:tc>
          <w:tcPr>
            <w:tcW w:w="7655" w:type="dxa"/>
            <w:vAlign w:val="center"/>
          </w:tcPr>
          <w:p w:rsidR="00B659E6" w:rsidRDefault="00461BB1" w:rsidP="00C63D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</w:t>
            </w:r>
            <w:r w:rsidR="00716BB2" w:rsidRPr="00716BB2">
              <w:rPr>
                <w:rFonts w:asciiTheme="majorHAnsi" w:hAnsiTheme="majorHAnsi"/>
              </w:rPr>
              <w:t>El artículo demuestra conocimiento de otros estudios en el área y establece una vinculación apropiada con ellos?</w:t>
            </w:r>
          </w:p>
        </w:tc>
        <w:tc>
          <w:tcPr>
            <w:tcW w:w="1215" w:type="dxa"/>
            <w:vAlign w:val="center"/>
          </w:tcPr>
          <w:p w:rsidR="00B659E6" w:rsidRDefault="00C63DC7" w:rsidP="004617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B659E6" w:rsidTr="00B659E6">
        <w:tc>
          <w:tcPr>
            <w:tcW w:w="7655" w:type="dxa"/>
            <w:vAlign w:val="center"/>
          </w:tcPr>
          <w:p w:rsidR="00B659E6" w:rsidRDefault="00716BB2" w:rsidP="00C63D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¿El planteamiento del problema </w:t>
            </w:r>
            <w:r w:rsidR="006F4E83">
              <w:rPr>
                <w:rFonts w:asciiTheme="majorHAnsi" w:hAnsiTheme="majorHAnsi"/>
              </w:rPr>
              <w:t>se presenta de un modo coherente y con claridad?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B659E6" w:rsidRDefault="00C63DC7" w:rsidP="004617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D369A0" w:rsidTr="00B659E6">
        <w:tc>
          <w:tcPr>
            <w:tcW w:w="7655" w:type="dxa"/>
            <w:vAlign w:val="center"/>
          </w:tcPr>
          <w:p w:rsidR="00D369A0" w:rsidRDefault="00782744" w:rsidP="002C6D26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¿El título es adecuado con respecto al contenido?</w:t>
            </w:r>
          </w:p>
        </w:tc>
        <w:tc>
          <w:tcPr>
            <w:tcW w:w="1215" w:type="dxa"/>
            <w:vAlign w:val="center"/>
          </w:tcPr>
          <w:p w:rsidR="00D369A0" w:rsidRDefault="000A4907" w:rsidP="004617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7"/>
          </w:p>
        </w:tc>
      </w:tr>
      <w:tr w:rsidR="00D369A0" w:rsidTr="00B659E6">
        <w:tc>
          <w:tcPr>
            <w:tcW w:w="7655" w:type="dxa"/>
            <w:vAlign w:val="center"/>
          </w:tcPr>
          <w:p w:rsidR="00D369A0" w:rsidRDefault="00782744" w:rsidP="002C6D26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¿El resumen es adecuado en cuanto a contenido, redacción y extensión</w:t>
            </w:r>
          </w:p>
        </w:tc>
        <w:tc>
          <w:tcPr>
            <w:tcW w:w="1215" w:type="dxa"/>
            <w:vAlign w:val="center"/>
          </w:tcPr>
          <w:p w:rsidR="00D369A0" w:rsidRDefault="000A4907" w:rsidP="004617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"/>
          </w:p>
        </w:tc>
      </w:tr>
      <w:tr w:rsidR="00D369A0" w:rsidTr="00B659E6">
        <w:tc>
          <w:tcPr>
            <w:tcW w:w="7655" w:type="dxa"/>
            <w:vAlign w:val="center"/>
          </w:tcPr>
          <w:p w:rsidR="00D369A0" w:rsidRDefault="00782744" w:rsidP="002C6D26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¿El contenido del artículo tiene una secuencia lógica y clara?</w:t>
            </w:r>
          </w:p>
        </w:tc>
        <w:tc>
          <w:tcPr>
            <w:tcW w:w="1215" w:type="dxa"/>
            <w:vAlign w:val="center"/>
          </w:tcPr>
          <w:p w:rsidR="00D369A0" w:rsidRDefault="000A4907" w:rsidP="004617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9"/>
          </w:p>
        </w:tc>
      </w:tr>
      <w:tr w:rsidR="00D369A0" w:rsidTr="00B659E6">
        <w:tc>
          <w:tcPr>
            <w:tcW w:w="7655" w:type="dxa"/>
            <w:vAlign w:val="center"/>
          </w:tcPr>
          <w:p w:rsidR="00D369A0" w:rsidRDefault="00FF715E" w:rsidP="002C6D26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¿La metodología </w:t>
            </w:r>
            <w:r w:rsidR="00CF17D5">
              <w:rPr>
                <w:rFonts w:asciiTheme="majorHAnsi" w:hAnsiTheme="majorHAnsi"/>
              </w:rPr>
              <w:t xml:space="preserve">es adecuada, precisa y </w:t>
            </w:r>
            <w:r>
              <w:rPr>
                <w:rFonts w:asciiTheme="majorHAnsi" w:hAnsiTheme="majorHAnsi"/>
              </w:rPr>
              <w:t>está completamente descrita?</w:t>
            </w:r>
          </w:p>
        </w:tc>
        <w:tc>
          <w:tcPr>
            <w:tcW w:w="1215" w:type="dxa"/>
            <w:vAlign w:val="center"/>
          </w:tcPr>
          <w:p w:rsidR="00D369A0" w:rsidRDefault="000A4907" w:rsidP="004617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0"/>
          </w:p>
        </w:tc>
      </w:tr>
      <w:tr w:rsidR="00D369A0" w:rsidTr="00B659E6">
        <w:tc>
          <w:tcPr>
            <w:tcW w:w="7655" w:type="dxa"/>
            <w:vAlign w:val="center"/>
          </w:tcPr>
          <w:p w:rsidR="00D369A0" w:rsidRDefault="00FF715E" w:rsidP="002C6D26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¿Las conclusiones responden a los objetivos planteados y al contenido?</w:t>
            </w:r>
          </w:p>
        </w:tc>
        <w:tc>
          <w:tcPr>
            <w:tcW w:w="1215" w:type="dxa"/>
            <w:vAlign w:val="center"/>
          </w:tcPr>
          <w:p w:rsidR="00D369A0" w:rsidRDefault="000A4907" w:rsidP="004617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1"/>
          </w:p>
        </w:tc>
      </w:tr>
      <w:tr w:rsidR="00D369A0" w:rsidTr="00B659E6">
        <w:tc>
          <w:tcPr>
            <w:tcW w:w="7655" w:type="dxa"/>
            <w:vAlign w:val="center"/>
          </w:tcPr>
          <w:p w:rsidR="00D369A0" w:rsidRDefault="00FF715E" w:rsidP="002C6D26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¿La extensión del documento es adecuada?</w:t>
            </w:r>
          </w:p>
        </w:tc>
        <w:tc>
          <w:tcPr>
            <w:tcW w:w="1215" w:type="dxa"/>
            <w:vAlign w:val="center"/>
          </w:tcPr>
          <w:p w:rsidR="00D369A0" w:rsidRDefault="000A4907" w:rsidP="004617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2"/>
          </w:p>
        </w:tc>
      </w:tr>
      <w:tr w:rsidR="00D369A0" w:rsidTr="00B659E6">
        <w:tc>
          <w:tcPr>
            <w:tcW w:w="7655" w:type="dxa"/>
            <w:vAlign w:val="center"/>
          </w:tcPr>
          <w:p w:rsidR="00D369A0" w:rsidRDefault="00FF715E" w:rsidP="002C6D26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¿Las tablas y figuras son adecuadas?</w:t>
            </w:r>
          </w:p>
        </w:tc>
        <w:tc>
          <w:tcPr>
            <w:tcW w:w="1215" w:type="dxa"/>
            <w:vAlign w:val="center"/>
          </w:tcPr>
          <w:p w:rsidR="00D369A0" w:rsidRDefault="000A4907" w:rsidP="004617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3"/>
          </w:p>
        </w:tc>
      </w:tr>
      <w:tr w:rsidR="00FF715E" w:rsidTr="00B659E6">
        <w:tc>
          <w:tcPr>
            <w:tcW w:w="7655" w:type="dxa"/>
            <w:vAlign w:val="center"/>
          </w:tcPr>
          <w:p w:rsidR="00FF715E" w:rsidRDefault="003E1253" w:rsidP="002C6D26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 referencias bibliográficas son:</w:t>
            </w:r>
          </w:p>
          <w:p w:rsidR="003E1253" w:rsidRDefault="003E1253" w:rsidP="002C6D26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Completas </w:t>
            </w:r>
            <w:r>
              <w:rPr>
                <w:rFonts w:asciiTheme="majorHAnsi" w:hAnsiTheme="majorHAns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2"/>
            <w:r>
              <w:rPr>
                <w:rFonts w:asciiTheme="majorHAnsi" w:hAnsiTheme="majorHAnsi"/>
              </w:rPr>
              <w:instrText xml:space="preserve"> FORMCHECKBOX </w:instrText>
            </w:r>
            <w:r w:rsidR="00783B48">
              <w:rPr>
                <w:rFonts w:asciiTheme="majorHAnsi" w:hAnsiTheme="majorHAnsi"/>
              </w:rPr>
            </w:r>
            <w:r w:rsidR="00783B48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Relevantes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3"/>
            <w:r>
              <w:rPr>
                <w:rFonts w:asciiTheme="majorHAnsi" w:hAnsiTheme="majorHAnsi"/>
              </w:rPr>
              <w:instrText xml:space="preserve"> FORMCHECKBOX </w:instrText>
            </w:r>
            <w:r w:rsidR="00783B48">
              <w:rPr>
                <w:rFonts w:asciiTheme="majorHAnsi" w:hAnsiTheme="majorHAnsi"/>
              </w:rPr>
            </w:r>
            <w:r w:rsidR="00783B48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Vigentes </w:t>
            </w:r>
            <w:r>
              <w:rPr>
                <w:rFonts w:asciiTheme="majorHAnsi" w:hAnsiTheme="majorHAns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4"/>
            <w:r>
              <w:rPr>
                <w:rFonts w:asciiTheme="majorHAnsi" w:hAnsiTheme="majorHAnsi"/>
              </w:rPr>
              <w:instrText xml:space="preserve"> FORMCHECKBOX </w:instrText>
            </w:r>
            <w:r w:rsidR="00783B48">
              <w:rPr>
                <w:rFonts w:asciiTheme="majorHAnsi" w:hAnsiTheme="majorHAnsi"/>
              </w:rPr>
            </w:r>
            <w:r w:rsidR="00783B48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</w:p>
        </w:tc>
        <w:tc>
          <w:tcPr>
            <w:tcW w:w="1215" w:type="dxa"/>
            <w:vAlign w:val="center"/>
          </w:tcPr>
          <w:p w:rsidR="00FF715E" w:rsidRDefault="000A4907" w:rsidP="004617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7"/>
          </w:p>
        </w:tc>
      </w:tr>
      <w:tr w:rsidR="00FF715E" w:rsidTr="00B659E6">
        <w:tc>
          <w:tcPr>
            <w:tcW w:w="7655" w:type="dxa"/>
            <w:vAlign w:val="center"/>
          </w:tcPr>
          <w:p w:rsidR="00FF715E" w:rsidRDefault="00177B8B" w:rsidP="002C6D26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Ortografía</w:t>
            </w:r>
          </w:p>
        </w:tc>
        <w:tc>
          <w:tcPr>
            <w:tcW w:w="1215" w:type="dxa"/>
            <w:vAlign w:val="center"/>
          </w:tcPr>
          <w:p w:rsidR="00FF715E" w:rsidRDefault="000A4907" w:rsidP="004617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8"/>
          </w:p>
        </w:tc>
      </w:tr>
      <w:tr w:rsidR="00FF715E" w:rsidTr="00B659E6">
        <w:tc>
          <w:tcPr>
            <w:tcW w:w="7655" w:type="dxa"/>
            <w:vAlign w:val="center"/>
          </w:tcPr>
          <w:p w:rsidR="00FF715E" w:rsidRDefault="00177B8B" w:rsidP="002C6D26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Redacción</w:t>
            </w:r>
          </w:p>
        </w:tc>
        <w:tc>
          <w:tcPr>
            <w:tcW w:w="1215" w:type="dxa"/>
            <w:vAlign w:val="center"/>
          </w:tcPr>
          <w:p w:rsidR="00FF715E" w:rsidRDefault="000A4907" w:rsidP="004617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9"/>
          </w:p>
        </w:tc>
      </w:tr>
      <w:tr w:rsidR="00177B8B" w:rsidTr="00B659E6">
        <w:tc>
          <w:tcPr>
            <w:tcW w:w="7655" w:type="dxa"/>
            <w:vAlign w:val="center"/>
          </w:tcPr>
          <w:p w:rsidR="00177B8B" w:rsidRDefault="00177B8B" w:rsidP="002C6D26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Coherencia</w:t>
            </w:r>
          </w:p>
        </w:tc>
        <w:tc>
          <w:tcPr>
            <w:tcW w:w="1215" w:type="dxa"/>
            <w:vAlign w:val="center"/>
          </w:tcPr>
          <w:p w:rsidR="00177B8B" w:rsidRDefault="000A4907" w:rsidP="004617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0"/>
          </w:p>
        </w:tc>
      </w:tr>
    </w:tbl>
    <w:p w:rsidR="006C2D4F" w:rsidRDefault="006C2D4F" w:rsidP="00D369A0">
      <w:pPr>
        <w:spacing w:line="240" w:lineRule="auto"/>
        <w:rPr>
          <w:rFonts w:asciiTheme="majorHAnsi" w:hAnsiTheme="majorHAnsi"/>
        </w:rPr>
      </w:pPr>
    </w:p>
    <w:p w:rsidR="00DA2F6A" w:rsidRDefault="00DA2F6A" w:rsidP="00F77724">
      <w:pPr>
        <w:spacing w:line="240" w:lineRule="auto"/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t>Calificación del artículo (Por favor marque con una X)</w:t>
      </w:r>
    </w:p>
    <w:p w:rsidR="00DA2F6A" w:rsidRDefault="00DA2F6A" w:rsidP="00F77724">
      <w:pPr>
        <w:spacing w:line="240" w:lineRule="auto"/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Excelente </w:t>
      </w:r>
      <w:r>
        <w:rPr>
          <w:rFonts w:asciiTheme="majorHAnsi" w:hAnsiTheme="majorHAns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illa5"/>
      <w:r>
        <w:rPr>
          <w:rFonts w:asciiTheme="majorHAnsi" w:hAnsiTheme="majorHAnsi"/>
        </w:rPr>
        <w:instrText xml:space="preserve"> FORMCHECKBOX </w:instrText>
      </w:r>
      <w:r w:rsidR="00783B48">
        <w:rPr>
          <w:rFonts w:asciiTheme="majorHAnsi" w:hAnsiTheme="majorHAnsi"/>
        </w:rPr>
      </w:r>
      <w:r w:rsidR="00783B48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21"/>
      <w:r>
        <w:rPr>
          <w:rFonts w:asciiTheme="majorHAnsi" w:hAnsiTheme="majorHAnsi"/>
        </w:rPr>
        <w:t xml:space="preserve">            Bueno </w:t>
      </w:r>
      <w:r>
        <w:rPr>
          <w:rFonts w:asciiTheme="majorHAnsi" w:hAnsiTheme="maj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illa6"/>
      <w:r>
        <w:rPr>
          <w:rFonts w:asciiTheme="majorHAnsi" w:hAnsiTheme="majorHAnsi"/>
        </w:rPr>
        <w:instrText xml:space="preserve"> FORMCHECKBOX </w:instrText>
      </w:r>
      <w:r w:rsidR="00783B48">
        <w:rPr>
          <w:rFonts w:asciiTheme="majorHAnsi" w:hAnsiTheme="majorHAnsi"/>
        </w:rPr>
      </w:r>
      <w:r w:rsidR="00783B48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22"/>
      <w:r>
        <w:rPr>
          <w:rFonts w:asciiTheme="majorHAnsi" w:hAnsiTheme="majorHAnsi"/>
        </w:rPr>
        <w:t xml:space="preserve">                  Regular </w:t>
      </w:r>
      <w:r>
        <w:rPr>
          <w:rFonts w:asciiTheme="majorHAnsi" w:hAnsiTheme="majorHAnsi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illa7"/>
      <w:r>
        <w:rPr>
          <w:rFonts w:asciiTheme="majorHAnsi" w:hAnsiTheme="majorHAnsi"/>
        </w:rPr>
        <w:instrText xml:space="preserve"> FORMCHECKBOX </w:instrText>
      </w:r>
      <w:r w:rsidR="00783B48">
        <w:rPr>
          <w:rFonts w:asciiTheme="majorHAnsi" w:hAnsiTheme="majorHAnsi"/>
        </w:rPr>
      </w:r>
      <w:r w:rsidR="00783B48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23"/>
      <w:r>
        <w:rPr>
          <w:rFonts w:asciiTheme="majorHAnsi" w:hAnsiTheme="majorHAnsi"/>
        </w:rPr>
        <w:t xml:space="preserve">                  Malo </w:t>
      </w:r>
      <w:r>
        <w:rPr>
          <w:rFonts w:asciiTheme="majorHAnsi" w:hAnsiTheme="majorHAnsi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asilla8"/>
      <w:r>
        <w:rPr>
          <w:rFonts w:asciiTheme="majorHAnsi" w:hAnsiTheme="majorHAnsi"/>
        </w:rPr>
        <w:instrText xml:space="preserve"> FORMCHECKBOX </w:instrText>
      </w:r>
      <w:r w:rsidR="00783B48">
        <w:rPr>
          <w:rFonts w:asciiTheme="majorHAnsi" w:hAnsiTheme="majorHAnsi"/>
        </w:rPr>
      </w:r>
      <w:r w:rsidR="00783B48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24"/>
    </w:p>
    <w:p w:rsidR="00DA2F6A" w:rsidRDefault="00DA2F6A" w:rsidP="00F77724">
      <w:pPr>
        <w:spacing w:after="120" w:line="240" w:lineRule="auto"/>
        <w:ind w:left="142"/>
        <w:rPr>
          <w:rFonts w:asciiTheme="majorHAnsi" w:hAnsiTheme="majorHAnsi"/>
        </w:rPr>
      </w:pPr>
    </w:p>
    <w:p w:rsidR="00DA2F6A" w:rsidRDefault="00DC0EA4" w:rsidP="00F77724">
      <w:pPr>
        <w:spacing w:line="240" w:lineRule="auto"/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t>¿La temática del artículo es pertinente a las áreas de la revista?</w:t>
      </w:r>
    </w:p>
    <w:p w:rsidR="00DC0EA4" w:rsidRDefault="00DC0EA4" w:rsidP="00F77724">
      <w:pPr>
        <w:spacing w:line="240" w:lineRule="auto"/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 </w:t>
      </w:r>
      <w:r>
        <w:rPr>
          <w:rFonts w:asciiTheme="majorHAnsi" w:hAnsiTheme="majorHAnsi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asilla9"/>
      <w:r>
        <w:rPr>
          <w:rFonts w:asciiTheme="majorHAnsi" w:hAnsiTheme="majorHAnsi"/>
        </w:rPr>
        <w:instrText xml:space="preserve"> FORMCHECKBOX </w:instrText>
      </w:r>
      <w:r w:rsidR="00783B48">
        <w:rPr>
          <w:rFonts w:asciiTheme="majorHAnsi" w:hAnsiTheme="majorHAnsi"/>
        </w:rPr>
      </w:r>
      <w:r w:rsidR="00783B48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25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No </w:t>
      </w:r>
      <w:r>
        <w:rPr>
          <w:rFonts w:asciiTheme="majorHAnsi" w:hAnsiTheme="maj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illa10"/>
      <w:r>
        <w:rPr>
          <w:rFonts w:asciiTheme="majorHAnsi" w:hAnsiTheme="majorHAnsi"/>
        </w:rPr>
        <w:instrText xml:space="preserve"> FORMCHECKBOX </w:instrText>
      </w:r>
      <w:r w:rsidR="00783B48">
        <w:rPr>
          <w:rFonts w:asciiTheme="majorHAnsi" w:hAnsiTheme="majorHAnsi"/>
        </w:rPr>
      </w:r>
      <w:r w:rsidR="00783B48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26"/>
    </w:p>
    <w:p w:rsidR="00DA2F6A" w:rsidRPr="00104AC3" w:rsidRDefault="00DC0EA4" w:rsidP="00F77724">
      <w:pPr>
        <w:spacing w:line="240" w:lineRule="auto"/>
        <w:ind w:left="142"/>
        <w:rPr>
          <w:rFonts w:asciiTheme="majorHAnsi" w:hAnsiTheme="majorHAnsi"/>
          <w:b/>
        </w:rPr>
      </w:pPr>
      <w:r w:rsidRPr="00104AC3">
        <w:rPr>
          <w:rFonts w:asciiTheme="majorHAnsi" w:hAnsiTheme="majorHAnsi"/>
          <w:b/>
        </w:rPr>
        <w:t>Recomendaciones generales del evaluador</w:t>
      </w:r>
    </w:p>
    <w:p w:rsidR="00DC0EA4" w:rsidRDefault="00DC0EA4" w:rsidP="00F77724">
      <w:pPr>
        <w:spacing w:line="240" w:lineRule="auto"/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illa11"/>
      <w:r>
        <w:rPr>
          <w:rFonts w:asciiTheme="majorHAnsi" w:hAnsiTheme="majorHAnsi"/>
        </w:rPr>
        <w:instrText xml:space="preserve"> FORMCHECKBOX </w:instrText>
      </w:r>
      <w:r w:rsidR="00783B48">
        <w:rPr>
          <w:rFonts w:asciiTheme="majorHAnsi" w:hAnsiTheme="majorHAnsi"/>
        </w:rPr>
      </w:r>
      <w:r w:rsidR="00783B48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27"/>
      <w:r>
        <w:rPr>
          <w:rFonts w:asciiTheme="majorHAnsi" w:hAnsiTheme="majorHAnsi"/>
        </w:rPr>
        <w:t xml:space="preserve"> El artículo puede publicarse como ha sido enviado</w:t>
      </w:r>
      <w:r w:rsidR="004E2695">
        <w:rPr>
          <w:rFonts w:asciiTheme="majorHAnsi" w:hAnsiTheme="majorHAnsi"/>
        </w:rPr>
        <w:t>.</w:t>
      </w:r>
    </w:p>
    <w:p w:rsidR="00DC0EA4" w:rsidRDefault="00DC0EA4" w:rsidP="00F77724">
      <w:pPr>
        <w:spacing w:line="240" w:lineRule="auto"/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asilla12"/>
      <w:r>
        <w:rPr>
          <w:rFonts w:asciiTheme="majorHAnsi" w:hAnsiTheme="majorHAnsi"/>
        </w:rPr>
        <w:instrText xml:space="preserve"> FORMCHECKBOX </w:instrText>
      </w:r>
      <w:r w:rsidR="00783B48">
        <w:rPr>
          <w:rFonts w:asciiTheme="majorHAnsi" w:hAnsiTheme="majorHAnsi"/>
        </w:rPr>
      </w:r>
      <w:r w:rsidR="00783B48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28"/>
      <w:r>
        <w:rPr>
          <w:rFonts w:asciiTheme="majorHAnsi" w:hAnsiTheme="majorHAnsi"/>
        </w:rPr>
        <w:t xml:space="preserve"> El artículo puede publicarse sujeto a modificaciones menores</w:t>
      </w:r>
      <w:r w:rsidR="004E2695">
        <w:rPr>
          <w:rFonts w:asciiTheme="majorHAnsi" w:hAnsiTheme="majorHAnsi"/>
        </w:rPr>
        <w:t>.</w:t>
      </w:r>
    </w:p>
    <w:p w:rsidR="004E2695" w:rsidRDefault="004E2695" w:rsidP="00F77724">
      <w:pPr>
        <w:spacing w:line="240" w:lineRule="auto"/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asilla13"/>
      <w:r>
        <w:rPr>
          <w:rFonts w:asciiTheme="majorHAnsi" w:hAnsiTheme="majorHAnsi"/>
        </w:rPr>
        <w:instrText xml:space="preserve"> FORMCHECKBOX </w:instrText>
      </w:r>
      <w:r w:rsidR="00783B48">
        <w:rPr>
          <w:rFonts w:asciiTheme="majorHAnsi" w:hAnsiTheme="majorHAnsi"/>
        </w:rPr>
      </w:r>
      <w:r w:rsidR="00783B48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29"/>
      <w:r>
        <w:rPr>
          <w:rFonts w:asciiTheme="majorHAnsi" w:hAnsiTheme="majorHAnsi"/>
        </w:rPr>
        <w:t xml:space="preserve"> El artículo puede publicarse sujeto a modificaciones mayores.</w:t>
      </w:r>
    </w:p>
    <w:p w:rsidR="004E2695" w:rsidRDefault="004E2695" w:rsidP="00F77724">
      <w:pPr>
        <w:spacing w:line="240" w:lineRule="auto"/>
        <w:ind w:left="14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asilla14"/>
      <w:r>
        <w:rPr>
          <w:rFonts w:asciiTheme="majorHAnsi" w:hAnsiTheme="majorHAnsi"/>
        </w:rPr>
        <w:instrText xml:space="preserve"> FORMCHECKBOX </w:instrText>
      </w:r>
      <w:r w:rsidR="00783B48">
        <w:rPr>
          <w:rFonts w:asciiTheme="majorHAnsi" w:hAnsiTheme="majorHAnsi"/>
        </w:rPr>
      </w:r>
      <w:r w:rsidR="00783B48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30"/>
      <w:r>
        <w:rPr>
          <w:rFonts w:asciiTheme="majorHAnsi" w:hAnsiTheme="majorHAnsi"/>
        </w:rPr>
        <w:t xml:space="preserve"> </w:t>
      </w:r>
      <w:r w:rsidRPr="004E2695">
        <w:rPr>
          <w:rFonts w:asciiTheme="majorHAnsi" w:hAnsiTheme="majorHAnsi"/>
          <w:sz w:val="20"/>
          <w:szCs w:val="20"/>
        </w:rPr>
        <w:t>El artículo puede publicarse sujeto a modificaciones mayores. Se requiere una nueva evaluación.</w:t>
      </w:r>
    </w:p>
    <w:p w:rsidR="004E2695" w:rsidRDefault="004E2695" w:rsidP="00F77724">
      <w:pPr>
        <w:spacing w:line="240" w:lineRule="auto"/>
        <w:ind w:left="14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illa15"/>
      <w:r>
        <w:rPr>
          <w:rFonts w:asciiTheme="majorHAnsi" w:hAnsiTheme="majorHAnsi"/>
        </w:rPr>
        <w:instrText xml:space="preserve"> FORMCHECKBOX </w:instrText>
      </w:r>
      <w:r w:rsidR="00783B48">
        <w:rPr>
          <w:rFonts w:asciiTheme="majorHAnsi" w:hAnsiTheme="majorHAnsi"/>
        </w:rPr>
      </w:r>
      <w:r w:rsidR="00783B48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31"/>
      <w:r>
        <w:rPr>
          <w:rFonts w:asciiTheme="majorHAnsi" w:hAnsiTheme="majorHAnsi"/>
        </w:rPr>
        <w:t xml:space="preserve"> El artículo no debe publicarse por las razones que se indican en esta revisión. </w:t>
      </w:r>
    </w:p>
    <w:p w:rsidR="00104AC3" w:rsidRDefault="00104AC3" w:rsidP="00D369A0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104AC3" w:rsidRDefault="00104AC3" w:rsidP="00F77724">
      <w:pPr>
        <w:spacing w:line="240" w:lineRule="auto"/>
        <w:ind w:left="142"/>
        <w:rPr>
          <w:rFonts w:asciiTheme="majorHAnsi" w:hAnsiTheme="majorHAnsi"/>
          <w:b/>
          <w:sz w:val="20"/>
          <w:szCs w:val="20"/>
        </w:rPr>
      </w:pPr>
      <w:r w:rsidRPr="00104AC3">
        <w:rPr>
          <w:rFonts w:asciiTheme="majorHAnsi" w:hAnsiTheme="majorHAnsi"/>
          <w:b/>
          <w:sz w:val="20"/>
          <w:szCs w:val="20"/>
        </w:rPr>
        <w:t>Comentarios y sugerencias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104AC3">
        <w:rPr>
          <w:rFonts w:asciiTheme="majorHAnsi" w:hAnsiTheme="majorHAnsi"/>
          <w:sz w:val="20"/>
          <w:szCs w:val="20"/>
        </w:rPr>
        <w:t>(Incluya en este espacio sus comentarios y sugerencias)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04AC3" w:rsidTr="00104AC3"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AC3" w:rsidRDefault="00104AC3" w:rsidP="00690670">
            <w:pPr>
              <w:spacing w:after="120"/>
              <w:rPr>
                <w:rFonts w:asciiTheme="majorHAnsi" w:hAnsiTheme="majorHAnsi"/>
              </w:rPr>
            </w:pPr>
            <w:r w:rsidRPr="00104AC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bookmarkStart w:id="32" w:name="Texto14"/>
            <w:r w:rsidR="00690670">
              <w:rPr>
                <w:rFonts w:asciiTheme="majorHAnsi" w:hAnsiTheme="maj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90670">
              <w:rPr>
                <w:rFonts w:asciiTheme="majorHAnsi" w:hAnsiTheme="majorHAnsi"/>
              </w:rPr>
              <w:instrText xml:space="preserve"> FORMTEXT </w:instrText>
            </w:r>
            <w:r w:rsidR="00690670">
              <w:rPr>
                <w:rFonts w:asciiTheme="majorHAnsi" w:hAnsiTheme="majorHAnsi"/>
              </w:rPr>
            </w:r>
            <w:r w:rsidR="00690670">
              <w:rPr>
                <w:rFonts w:asciiTheme="majorHAnsi" w:hAnsiTheme="majorHAnsi"/>
              </w:rPr>
              <w:fldChar w:fldCharType="separate"/>
            </w:r>
            <w:r w:rsidR="00690670">
              <w:rPr>
                <w:rFonts w:asciiTheme="majorHAnsi" w:hAnsiTheme="majorHAnsi"/>
                <w:noProof/>
              </w:rPr>
              <w:t> </w:t>
            </w:r>
            <w:r w:rsidR="00690670">
              <w:rPr>
                <w:rFonts w:asciiTheme="majorHAnsi" w:hAnsiTheme="majorHAnsi"/>
                <w:noProof/>
              </w:rPr>
              <w:t> </w:t>
            </w:r>
            <w:r w:rsidR="00690670">
              <w:rPr>
                <w:rFonts w:asciiTheme="majorHAnsi" w:hAnsiTheme="majorHAnsi"/>
                <w:noProof/>
              </w:rPr>
              <w:t> </w:t>
            </w:r>
            <w:r w:rsidR="00690670">
              <w:rPr>
                <w:rFonts w:asciiTheme="majorHAnsi" w:hAnsiTheme="majorHAnsi"/>
                <w:noProof/>
              </w:rPr>
              <w:t> </w:t>
            </w:r>
            <w:r w:rsidR="00690670">
              <w:rPr>
                <w:rFonts w:asciiTheme="majorHAnsi" w:hAnsiTheme="majorHAnsi"/>
                <w:noProof/>
              </w:rPr>
              <w:t> </w:t>
            </w:r>
            <w:r w:rsidR="00690670">
              <w:rPr>
                <w:rFonts w:asciiTheme="majorHAnsi" w:hAnsiTheme="majorHAnsi"/>
              </w:rPr>
              <w:fldChar w:fldCharType="end"/>
            </w:r>
            <w:bookmarkEnd w:id="32"/>
          </w:p>
        </w:tc>
      </w:tr>
    </w:tbl>
    <w:p w:rsidR="00104AC3" w:rsidRPr="00A76CEB" w:rsidRDefault="00104AC3" w:rsidP="00D369A0">
      <w:pPr>
        <w:spacing w:line="240" w:lineRule="auto"/>
        <w:rPr>
          <w:rFonts w:asciiTheme="majorHAnsi" w:hAnsiTheme="majorHAnsi"/>
        </w:rPr>
      </w:pPr>
    </w:p>
    <w:sectPr w:rsidR="00104AC3" w:rsidRPr="00A76CEB" w:rsidSect="00201D39">
      <w:headerReference w:type="default" r:id="rId8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48" w:rsidRDefault="00783B48" w:rsidP="00440BCF">
      <w:pPr>
        <w:spacing w:after="0" w:line="240" w:lineRule="auto"/>
      </w:pPr>
      <w:r>
        <w:separator/>
      </w:r>
    </w:p>
  </w:endnote>
  <w:endnote w:type="continuationSeparator" w:id="0">
    <w:p w:rsidR="00783B48" w:rsidRDefault="00783B48" w:rsidP="0044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48" w:rsidRDefault="00783B48" w:rsidP="00440BCF">
      <w:pPr>
        <w:spacing w:after="0" w:line="240" w:lineRule="auto"/>
      </w:pPr>
      <w:r>
        <w:separator/>
      </w:r>
    </w:p>
  </w:footnote>
  <w:footnote w:type="continuationSeparator" w:id="0">
    <w:p w:rsidR="00783B48" w:rsidRDefault="00783B48" w:rsidP="0044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1D" w:rsidRDefault="00CA701D">
    <w:pPr>
      <w:pStyle w:val="Encabezado"/>
      <w:rPr>
        <w:rFonts w:ascii="Century Schoolbook" w:hAnsi="Century Schoolbook" w:cs="Microsoft Sans Serif"/>
        <w:b/>
        <w:sz w:val="20"/>
        <w:szCs w:val="20"/>
      </w:rPr>
    </w:pPr>
    <w:r>
      <w:rPr>
        <w:rFonts w:ascii="Microsoft Sans Serif" w:hAnsi="Microsoft Sans Serif" w:cs="Microsoft Sans Serif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3BB9C029" wp14:editId="600DB43E">
          <wp:simplePos x="0" y="0"/>
          <wp:positionH relativeFrom="column">
            <wp:posOffset>62865</wp:posOffset>
          </wp:positionH>
          <wp:positionV relativeFrom="paragraph">
            <wp:posOffset>140970</wp:posOffset>
          </wp:positionV>
          <wp:extent cx="2143125" cy="8858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701D" w:rsidRDefault="00712803">
    <w:pPr>
      <w:pStyle w:val="Encabezado"/>
      <w:rPr>
        <w:rFonts w:ascii="Century Schoolbook" w:hAnsi="Century Schoolbook" w:cs="Microsoft Sans Serif"/>
        <w:b/>
        <w:sz w:val="20"/>
        <w:szCs w:val="20"/>
      </w:rPr>
    </w:pPr>
    <w:r>
      <w:rPr>
        <w:rFonts w:ascii="Century Schoolbook" w:hAnsi="Century Schoolbook" w:cs="Arial"/>
        <w:b/>
        <w:bCs/>
        <w:smallCaps/>
        <w:noProof/>
        <w:color w:val="00467C"/>
        <w:sz w:val="20"/>
        <w:szCs w:val="20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89614" wp14:editId="123231CB">
              <wp:simplePos x="0" y="0"/>
              <wp:positionH relativeFrom="column">
                <wp:posOffset>3015615</wp:posOffset>
              </wp:positionH>
              <wp:positionV relativeFrom="paragraph">
                <wp:posOffset>74295</wp:posOffset>
              </wp:positionV>
              <wp:extent cx="3170555" cy="819150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0555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701D" w:rsidRPr="00E97109" w:rsidRDefault="00CA701D" w:rsidP="00FA0256">
                          <w:pPr>
                            <w:spacing w:after="0"/>
                            <w:rPr>
                              <w:rFonts w:asciiTheme="majorHAnsi" w:eastAsiaTheme="minorEastAsia" w:hAnsiTheme="majorHAnsi"/>
                              <w:b/>
                              <w:color w:val="0070C0"/>
                              <w:sz w:val="24"/>
                              <w:szCs w:val="24"/>
                              <w:lang w:eastAsia="es-ES"/>
                            </w:rPr>
                          </w:pPr>
                          <w:r w:rsidRPr="00E97109">
                            <w:rPr>
                              <w:rFonts w:asciiTheme="majorHAnsi" w:eastAsiaTheme="minorEastAsia" w:hAnsiTheme="majorHAnsi"/>
                              <w:b/>
                              <w:color w:val="0070C0"/>
                              <w:sz w:val="24"/>
                              <w:szCs w:val="24"/>
                              <w:lang w:eastAsia="es-ES"/>
                            </w:rPr>
                            <w:t>Dirección de Investigaciones Académicas</w:t>
                          </w:r>
                        </w:p>
                        <w:p w:rsidR="00CA701D" w:rsidRPr="00E97109" w:rsidRDefault="00CA701D" w:rsidP="00FA0256">
                          <w:pPr>
                            <w:spacing w:after="0"/>
                            <w:rPr>
                              <w:rFonts w:asciiTheme="majorHAnsi" w:eastAsiaTheme="minorEastAsia" w:hAnsiTheme="majorHAnsi"/>
                              <w:b/>
                              <w:color w:val="0070C0"/>
                              <w:sz w:val="24"/>
                              <w:szCs w:val="24"/>
                              <w:lang w:eastAsia="es-ES"/>
                            </w:rPr>
                          </w:pPr>
                          <w:r w:rsidRPr="00E97109">
                            <w:rPr>
                              <w:rFonts w:asciiTheme="majorHAnsi" w:eastAsiaTheme="minorEastAsia" w:hAnsiTheme="majorHAnsi"/>
                              <w:b/>
                              <w:color w:val="0070C0"/>
                              <w:sz w:val="24"/>
                              <w:szCs w:val="24"/>
                              <w:lang w:eastAsia="es-ES"/>
                            </w:rPr>
                            <w:t>Revista “Escenarios: empresa y territorio”</w:t>
                          </w:r>
                        </w:p>
                        <w:p w:rsidR="00CA701D" w:rsidRPr="00E97109" w:rsidRDefault="00CA701D" w:rsidP="00FA0256">
                          <w:pPr>
                            <w:spacing w:after="0"/>
                            <w:rPr>
                              <w:rFonts w:asciiTheme="majorHAnsi" w:eastAsiaTheme="minorEastAsia" w:hAnsiTheme="majorHAnsi"/>
                              <w:b/>
                              <w:color w:val="0070C0"/>
                              <w:sz w:val="24"/>
                              <w:szCs w:val="24"/>
                              <w:lang w:eastAsia="es-ES"/>
                            </w:rPr>
                          </w:pPr>
                          <w:r w:rsidRPr="00E97109">
                            <w:rPr>
                              <w:rFonts w:asciiTheme="majorHAnsi" w:eastAsiaTheme="minorEastAsia" w:hAnsiTheme="majorHAnsi"/>
                              <w:b/>
                              <w:color w:val="0070C0"/>
                              <w:sz w:val="24"/>
                              <w:szCs w:val="24"/>
                              <w:lang w:eastAsia="es-ES"/>
                            </w:rPr>
                            <w:t>escenarios@esumer.edu.co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9614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237.45pt;margin-top:5.85pt;width:249.6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" fillcolor="white [3201]" stroked="f" strokeweight=".5pt">
              <v:textbox>
                <w:txbxContent>
                  <w:p w:rsidR="00CA701D" w:rsidRPr="00E97109" w:rsidRDefault="00CA701D" w:rsidP="00FA0256">
                    <w:pPr>
                      <w:spacing w:after="0"/>
                      <w:rPr>
                        <w:rFonts w:asciiTheme="majorHAnsi" w:eastAsiaTheme="minorEastAsia" w:hAnsiTheme="majorHAnsi"/>
                        <w:b/>
                        <w:color w:val="0070C0"/>
                        <w:sz w:val="24"/>
                        <w:szCs w:val="24"/>
                        <w:lang w:eastAsia="es-ES"/>
                      </w:rPr>
                    </w:pPr>
                    <w:r w:rsidRPr="00E97109">
                      <w:rPr>
                        <w:rFonts w:asciiTheme="majorHAnsi" w:eastAsiaTheme="minorEastAsia" w:hAnsiTheme="majorHAnsi"/>
                        <w:b/>
                        <w:color w:val="0070C0"/>
                        <w:sz w:val="24"/>
                        <w:szCs w:val="24"/>
                        <w:lang w:eastAsia="es-ES"/>
                      </w:rPr>
                      <w:t>Dirección de Investigaciones Académicas</w:t>
                    </w:r>
                  </w:p>
                  <w:p w:rsidR="00CA701D" w:rsidRPr="00E97109" w:rsidRDefault="00CA701D" w:rsidP="00FA0256">
                    <w:pPr>
                      <w:spacing w:after="0"/>
                      <w:rPr>
                        <w:rFonts w:asciiTheme="majorHAnsi" w:eastAsiaTheme="minorEastAsia" w:hAnsiTheme="majorHAnsi"/>
                        <w:b/>
                        <w:color w:val="0070C0"/>
                        <w:sz w:val="24"/>
                        <w:szCs w:val="24"/>
                        <w:lang w:eastAsia="es-ES"/>
                      </w:rPr>
                    </w:pPr>
                    <w:r w:rsidRPr="00E97109">
                      <w:rPr>
                        <w:rFonts w:asciiTheme="majorHAnsi" w:eastAsiaTheme="minorEastAsia" w:hAnsiTheme="majorHAnsi"/>
                        <w:b/>
                        <w:color w:val="0070C0"/>
                        <w:sz w:val="24"/>
                        <w:szCs w:val="24"/>
                        <w:lang w:eastAsia="es-ES"/>
                      </w:rPr>
                      <w:t>Revista “Escenarios: empresa y territorio”</w:t>
                    </w:r>
                  </w:p>
                  <w:p w:rsidR="00CA701D" w:rsidRPr="00E97109" w:rsidRDefault="00CA701D" w:rsidP="00FA0256">
                    <w:pPr>
                      <w:spacing w:after="0"/>
                      <w:rPr>
                        <w:rFonts w:asciiTheme="majorHAnsi" w:eastAsiaTheme="minorEastAsia" w:hAnsiTheme="majorHAnsi"/>
                        <w:b/>
                        <w:color w:val="0070C0"/>
                        <w:sz w:val="24"/>
                        <w:szCs w:val="24"/>
                        <w:lang w:eastAsia="es-ES"/>
                      </w:rPr>
                    </w:pPr>
                    <w:r w:rsidRPr="00E97109">
                      <w:rPr>
                        <w:rFonts w:asciiTheme="majorHAnsi" w:eastAsiaTheme="minorEastAsia" w:hAnsiTheme="majorHAnsi"/>
                        <w:b/>
                        <w:color w:val="0070C0"/>
                        <w:sz w:val="24"/>
                        <w:szCs w:val="24"/>
                        <w:lang w:eastAsia="es-ES"/>
                      </w:rPr>
                      <w:t>escenarios@esumer.edu.co</w:t>
                    </w:r>
                  </w:p>
                </w:txbxContent>
              </v:textbox>
            </v:shape>
          </w:pict>
        </mc:Fallback>
      </mc:AlternateContent>
    </w:r>
  </w:p>
  <w:p w:rsidR="00CA701D" w:rsidRDefault="00CA701D">
    <w:pPr>
      <w:pStyle w:val="Encabezado"/>
      <w:rPr>
        <w:rFonts w:ascii="Century Schoolbook" w:hAnsi="Century Schoolbook" w:cs="Microsoft Sans Serif"/>
        <w:b/>
        <w:sz w:val="20"/>
        <w:szCs w:val="20"/>
      </w:rPr>
    </w:pPr>
  </w:p>
  <w:p w:rsidR="00CA701D" w:rsidRDefault="00CA701D">
    <w:pPr>
      <w:pStyle w:val="Encabezado"/>
      <w:rPr>
        <w:rFonts w:ascii="Century Schoolbook" w:hAnsi="Century Schoolbook" w:cs="Microsoft Sans Serif"/>
        <w:b/>
        <w:sz w:val="20"/>
        <w:szCs w:val="20"/>
      </w:rPr>
    </w:pPr>
  </w:p>
  <w:p w:rsidR="00CA701D" w:rsidRDefault="00CA701D" w:rsidP="00E97109">
    <w:pPr>
      <w:pStyle w:val="Encabezado"/>
      <w:tabs>
        <w:tab w:val="clear" w:pos="4419"/>
        <w:tab w:val="clear" w:pos="8838"/>
        <w:tab w:val="left" w:pos="7215"/>
      </w:tabs>
      <w:rPr>
        <w:rFonts w:ascii="Century Schoolbook" w:hAnsi="Century Schoolbook" w:cs="Microsoft Sans Serif"/>
        <w:b/>
        <w:sz w:val="20"/>
        <w:szCs w:val="20"/>
      </w:rPr>
    </w:pPr>
    <w:r>
      <w:rPr>
        <w:rFonts w:ascii="Century Schoolbook" w:hAnsi="Century Schoolbook" w:cs="Microsoft Sans Serif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F23C4"/>
    <w:multiLevelType w:val="hybridMultilevel"/>
    <w:tmpl w:val="8A1A82AC"/>
    <w:lvl w:ilvl="0" w:tplc="0588A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Kc4vzpoRAIhxhsAo+fvm3BgkFFQ=" w:salt="zIraKla0VbdqYu342oYPC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CF"/>
    <w:rsid w:val="00025075"/>
    <w:rsid w:val="000260E5"/>
    <w:rsid w:val="00076749"/>
    <w:rsid w:val="000A4907"/>
    <w:rsid w:val="000C078D"/>
    <w:rsid w:val="000C1C7A"/>
    <w:rsid w:val="00104AC3"/>
    <w:rsid w:val="0016003C"/>
    <w:rsid w:val="00177B8B"/>
    <w:rsid w:val="0018546A"/>
    <w:rsid w:val="001B64FE"/>
    <w:rsid w:val="001B703F"/>
    <w:rsid w:val="00200CC0"/>
    <w:rsid w:val="00201D39"/>
    <w:rsid w:val="00240805"/>
    <w:rsid w:val="0024309F"/>
    <w:rsid w:val="0027534D"/>
    <w:rsid w:val="002C4015"/>
    <w:rsid w:val="002C6D26"/>
    <w:rsid w:val="002D2CC9"/>
    <w:rsid w:val="002D2DD5"/>
    <w:rsid w:val="00366BE5"/>
    <w:rsid w:val="00374636"/>
    <w:rsid w:val="00386B5A"/>
    <w:rsid w:val="003A4089"/>
    <w:rsid w:val="003C10B8"/>
    <w:rsid w:val="003E1253"/>
    <w:rsid w:val="00404A39"/>
    <w:rsid w:val="00440BCF"/>
    <w:rsid w:val="0046170E"/>
    <w:rsid w:val="00461BB1"/>
    <w:rsid w:val="004A3FFD"/>
    <w:rsid w:val="004D081E"/>
    <w:rsid w:val="004E2695"/>
    <w:rsid w:val="00503832"/>
    <w:rsid w:val="00530679"/>
    <w:rsid w:val="0054336B"/>
    <w:rsid w:val="00543934"/>
    <w:rsid w:val="0058240C"/>
    <w:rsid w:val="005D5BCD"/>
    <w:rsid w:val="005E1485"/>
    <w:rsid w:val="005F5094"/>
    <w:rsid w:val="00607D14"/>
    <w:rsid w:val="00621F0C"/>
    <w:rsid w:val="00634F7F"/>
    <w:rsid w:val="00661F71"/>
    <w:rsid w:val="00690670"/>
    <w:rsid w:val="006C2D4F"/>
    <w:rsid w:val="006F4E83"/>
    <w:rsid w:val="00710DA8"/>
    <w:rsid w:val="00712803"/>
    <w:rsid w:val="00716BB2"/>
    <w:rsid w:val="007353FC"/>
    <w:rsid w:val="00747510"/>
    <w:rsid w:val="0077314B"/>
    <w:rsid w:val="00782744"/>
    <w:rsid w:val="00783B48"/>
    <w:rsid w:val="007B2636"/>
    <w:rsid w:val="007C0D2B"/>
    <w:rsid w:val="007E0EC5"/>
    <w:rsid w:val="008149C7"/>
    <w:rsid w:val="00862126"/>
    <w:rsid w:val="008B169C"/>
    <w:rsid w:val="008F05C2"/>
    <w:rsid w:val="00996F8E"/>
    <w:rsid w:val="009B091C"/>
    <w:rsid w:val="009D1F4E"/>
    <w:rsid w:val="009D1FC0"/>
    <w:rsid w:val="00A01AEA"/>
    <w:rsid w:val="00A06350"/>
    <w:rsid w:val="00A374D5"/>
    <w:rsid w:val="00A679EE"/>
    <w:rsid w:val="00A76CEB"/>
    <w:rsid w:val="00AC48D4"/>
    <w:rsid w:val="00AE454D"/>
    <w:rsid w:val="00B34FCF"/>
    <w:rsid w:val="00B50949"/>
    <w:rsid w:val="00B51E4D"/>
    <w:rsid w:val="00B659E6"/>
    <w:rsid w:val="00B81111"/>
    <w:rsid w:val="00B9357C"/>
    <w:rsid w:val="00BA67B9"/>
    <w:rsid w:val="00BF71A0"/>
    <w:rsid w:val="00C30B89"/>
    <w:rsid w:val="00C62385"/>
    <w:rsid w:val="00C62C07"/>
    <w:rsid w:val="00C63DC7"/>
    <w:rsid w:val="00CA701D"/>
    <w:rsid w:val="00CF17D5"/>
    <w:rsid w:val="00CF383F"/>
    <w:rsid w:val="00D369A0"/>
    <w:rsid w:val="00D448F9"/>
    <w:rsid w:val="00D534C2"/>
    <w:rsid w:val="00D54EE4"/>
    <w:rsid w:val="00D83896"/>
    <w:rsid w:val="00D92997"/>
    <w:rsid w:val="00DA2F6A"/>
    <w:rsid w:val="00DC0EA4"/>
    <w:rsid w:val="00DD4881"/>
    <w:rsid w:val="00DF4FFC"/>
    <w:rsid w:val="00E10307"/>
    <w:rsid w:val="00E10B29"/>
    <w:rsid w:val="00E4761A"/>
    <w:rsid w:val="00E97109"/>
    <w:rsid w:val="00EB780A"/>
    <w:rsid w:val="00F77724"/>
    <w:rsid w:val="00F97225"/>
    <w:rsid w:val="00FA0256"/>
    <w:rsid w:val="00FD4BAF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FBA47E8-8A35-4368-A17E-7D7350A2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B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BCF"/>
  </w:style>
  <w:style w:type="paragraph" w:styleId="Piedepgina">
    <w:name w:val="footer"/>
    <w:basedOn w:val="Normal"/>
    <w:link w:val="PiedepginaCar"/>
    <w:uiPriority w:val="99"/>
    <w:unhideWhenUsed/>
    <w:rsid w:val="00440B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BCF"/>
  </w:style>
  <w:style w:type="table" w:styleId="Tablaconcuadrcula">
    <w:name w:val="Table Grid"/>
    <w:basedOn w:val="Tablanormal"/>
    <w:uiPriority w:val="59"/>
    <w:rsid w:val="002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83B3-8DF1-4FE9-B3EA-810F79C4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LCCV</dc:creator>
  <cp:lastModifiedBy>Juana Alzate</cp:lastModifiedBy>
  <cp:revision>23</cp:revision>
  <dcterms:created xsi:type="dcterms:W3CDTF">2015-03-24T20:22:00Z</dcterms:created>
  <dcterms:modified xsi:type="dcterms:W3CDTF">2015-07-07T16:32:00Z</dcterms:modified>
</cp:coreProperties>
</file>