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1527" w14:textId="77777777" w:rsidR="00F51AA1" w:rsidRDefault="00F51AA1"/>
    <w:sectPr w:rsidR="00F51A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9AD3" w14:textId="77777777" w:rsidR="00EB3CE2" w:rsidRDefault="00EB3CE2" w:rsidP="009C67B1">
      <w:pPr>
        <w:spacing w:after="0" w:line="240" w:lineRule="auto"/>
      </w:pPr>
      <w:r>
        <w:separator/>
      </w:r>
    </w:p>
  </w:endnote>
  <w:endnote w:type="continuationSeparator" w:id="0">
    <w:p w14:paraId="6FC904C2" w14:textId="77777777" w:rsidR="00EB3CE2" w:rsidRDefault="00EB3CE2" w:rsidP="009C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7AD7" w14:textId="77777777" w:rsidR="009C67B1" w:rsidRDefault="009C67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45CB" w14:textId="77777777" w:rsidR="009C67B1" w:rsidRDefault="009C67B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105B" w14:textId="77777777" w:rsidR="009C67B1" w:rsidRDefault="009C67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D90C" w14:textId="77777777" w:rsidR="00EB3CE2" w:rsidRDefault="00EB3CE2" w:rsidP="009C67B1">
      <w:pPr>
        <w:spacing w:after="0" w:line="240" w:lineRule="auto"/>
      </w:pPr>
      <w:r>
        <w:separator/>
      </w:r>
    </w:p>
  </w:footnote>
  <w:footnote w:type="continuationSeparator" w:id="0">
    <w:p w14:paraId="23A18B06" w14:textId="77777777" w:rsidR="00EB3CE2" w:rsidRDefault="00EB3CE2" w:rsidP="009C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16A1" w14:textId="5DB95C99" w:rsidR="009C67B1" w:rsidRDefault="00000000">
    <w:pPr>
      <w:pStyle w:val="Encabezado"/>
    </w:pPr>
    <w:r>
      <w:rPr>
        <w:noProof/>
      </w:rPr>
      <w:pict w14:anchorId="2B2254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532" o:spid="_x0000_s1029" type="#_x0000_t75" style="position:absolute;margin-left:0;margin-top:0;width:610.5pt;height:789.75pt;z-index:-251657216;mso-position-horizontal:center;mso-position-horizontal-relative:margin;mso-position-vertical:center;mso-position-vertical-relative:margin" o:allowincell="f">
          <v:imagedata r:id="rId1" o:title="membrete2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56F" w14:textId="5F0C4F00" w:rsidR="009C67B1" w:rsidRDefault="00000000">
    <w:pPr>
      <w:pStyle w:val="Encabezado"/>
    </w:pPr>
    <w:r>
      <w:rPr>
        <w:noProof/>
      </w:rPr>
      <w:pict w14:anchorId="763FA8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533" o:spid="_x0000_s1030" type="#_x0000_t75" style="position:absolute;margin-left:-84.3pt;margin-top:-70.35pt;width:610.5pt;height:789.75pt;z-index:-251656192;mso-position-horizontal-relative:margin;mso-position-vertical-relative:margin" o:allowincell="f">
          <v:imagedata r:id="rId1" o:title="membrete2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5856" w14:textId="026DDF76" w:rsidR="009C67B1" w:rsidRDefault="00000000">
    <w:pPr>
      <w:pStyle w:val="Encabezado"/>
    </w:pPr>
    <w:r>
      <w:rPr>
        <w:noProof/>
      </w:rPr>
      <w:pict w14:anchorId="4C225F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531" o:spid="_x0000_s1028" type="#_x0000_t75" style="position:absolute;margin-left:0;margin-top:0;width:610.5pt;height:789.75pt;z-index:-251658240;mso-position-horizontal:center;mso-position-horizontal-relative:margin;mso-position-vertical:center;mso-position-vertical-relative:margin" o:allowincell="f">
          <v:imagedata r:id="rId1" o:title="membrete2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B1"/>
    <w:rsid w:val="009C67B1"/>
    <w:rsid w:val="00EB3CE2"/>
    <w:rsid w:val="00EC2BEA"/>
    <w:rsid w:val="00F51AA1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B0516"/>
  <w15:chartTrackingRefBased/>
  <w15:docId w15:val="{C4229002-009A-4E8E-A4C9-79A273A2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67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7B1"/>
  </w:style>
  <w:style w:type="paragraph" w:styleId="Piedepgina">
    <w:name w:val="footer"/>
    <w:basedOn w:val="Normal"/>
    <w:link w:val="PiedepginaCar"/>
    <w:uiPriority w:val="99"/>
    <w:unhideWhenUsed/>
    <w:rsid w:val="009C67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YURLEY MARIA CUERVO</dc:creator>
  <cp:keywords/>
  <dc:description/>
  <cp:lastModifiedBy>Coordinador comunicaciones y mercadeo</cp:lastModifiedBy>
  <cp:revision>2</cp:revision>
  <dcterms:created xsi:type="dcterms:W3CDTF">2023-03-30T20:18:00Z</dcterms:created>
  <dcterms:modified xsi:type="dcterms:W3CDTF">2023-03-30T20:18:00Z</dcterms:modified>
</cp:coreProperties>
</file>